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F4C71" w14:textId="2C76C833" w:rsidR="00F35AF1" w:rsidRDefault="00B366DE" w:rsidP="00B366DE">
      <w:pPr>
        <w:jc w:val="center"/>
      </w:pPr>
      <w:r>
        <w:rPr>
          <w:noProof/>
        </w:rPr>
        <w:drawing>
          <wp:inline distT="0" distB="0" distL="0" distR="0" wp14:anchorId="36CE0EFA" wp14:editId="495099AD">
            <wp:extent cx="4113249" cy="2160000"/>
            <wp:effectExtent l="0" t="0" r="190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3249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0C220F" w14:textId="0CA15E13" w:rsidR="00BB16D1" w:rsidRDefault="00F35AF1" w:rsidP="00A347A2">
      <w:pPr>
        <w:tabs>
          <w:tab w:val="left" w:pos="1733"/>
        </w:tabs>
        <w:spacing w:line="240" w:lineRule="auto"/>
        <w:jc w:val="center"/>
        <w:rPr>
          <w:b/>
          <w:bCs/>
          <w:color w:val="ED7D31" w:themeColor="accent2"/>
          <w:sz w:val="40"/>
          <w:szCs w:val="40"/>
        </w:rPr>
      </w:pPr>
      <w:r w:rsidRPr="009842BB">
        <w:rPr>
          <w:b/>
          <w:bCs/>
          <w:color w:val="ED7D31" w:themeColor="accent2"/>
          <w:sz w:val="40"/>
          <w:szCs w:val="40"/>
        </w:rPr>
        <w:t>MESSAGES SUR MESURE</w:t>
      </w:r>
    </w:p>
    <w:p w14:paraId="1859531C" w14:textId="6C905456" w:rsidR="00A35A77" w:rsidRPr="003F6B9D" w:rsidRDefault="00BB16D1" w:rsidP="003F6B9D">
      <w:pPr>
        <w:tabs>
          <w:tab w:val="left" w:pos="1733"/>
        </w:tabs>
        <w:spacing w:line="240" w:lineRule="auto"/>
        <w:jc w:val="center"/>
        <w:rPr>
          <w:b/>
          <w:bCs/>
          <w:color w:val="ED7D31" w:themeColor="accent2"/>
          <w:sz w:val="40"/>
          <w:szCs w:val="40"/>
        </w:rPr>
      </w:pPr>
      <w:r>
        <w:rPr>
          <w:b/>
          <w:bCs/>
          <w:color w:val="ED7D31" w:themeColor="accent2"/>
          <w:sz w:val="40"/>
          <w:szCs w:val="40"/>
        </w:rPr>
        <w:t>SUR LES RÉSEAUX SOCIAUX</w:t>
      </w:r>
    </w:p>
    <w:p w14:paraId="3802DE92" w14:textId="77777777" w:rsidR="003F6B9D" w:rsidRPr="003F6B9D" w:rsidRDefault="003F6B9D" w:rsidP="00CE5C09">
      <w:pPr>
        <w:rPr>
          <w:rFonts w:ascii="Arial" w:hAnsi="Arial" w:cs="Arial"/>
          <w:b/>
          <w:color w:val="4C0958"/>
          <w:sz w:val="8"/>
          <w:szCs w:val="8"/>
        </w:rPr>
      </w:pPr>
    </w:p>
    <w:p w14:paraId="55A2C0EB" w14:textId="412B5FB1" w:rsidR="009842BB" w:rsidRPr="00A35A77" w:rsidRDefault="00CE5C09" w:rsidP="00CE5C09">
      <w:pPr>
        <w:rPr>
          <w:rFonts w:ascii="Arial" w:hAnsi="Arial" w:cs="Arial"/>
          <w:b/>
          <w:color w:val="4C0958"/>
          <w:sz w:val="32"/>
          <w:szCs w:val="32"/>
        </w:rPr>
      </w:pPr>
      <w:r w:rsidRPr="009842BB">
        <w:rPr>
          <w:rFonts w:ascii="Arial" w:hAnsi="Arial" w:cs="Arial"/>
          <w:b/>
          <w:color w:val="4C0958"/>
          <w:sz w:val="32"/>
          <w:szCs w:val="32"/>
        </w:rPr>
        <w:t>(</w:t>
      </w:r>
      <w:r w:rsidRPr="009842BB"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pour </w:t>
      </w:r>
      <w:r w:rsidR="00E527E5">
        <w:rPr>
          <w:rFonts w:ascii="Arial" w:hAnsi="Arial" w:cs="Arial"/>
          <w:b/>
          <w:color w:val="4C0958"/>
          <w:sz w:val="32"/>
          <w:szCs w:val="32"/>
          <w:u w:val="single"/>
        </w:rPr>
        <w:t>l’</w:t>
      </w:r>
      <w:r w:rsidRPr="009842BB">
        <w:rPr>
          <w:rFonts w:ascii="Arial" w:hAnsi="Arial" w:cs="Arial"/>
          <w:b/>
          <w:color w:val="4C0958"/>
          <w:sz w:val="32"/>
          <w:szCs w:val="32"/>
          <w:u w:val="single"/>
        </w:rPr>
        <w:t>intervenant</w:t>
      </w:r>
      <w:r w:rsidRPr="009842BB">
        <w:rPr>
          <w:rFonts w:ascii="Arial" w:hAnsi="Arial" w:cs="Arial"/>
          <w:b/>
          <w:color w:val="4C0958"/>
          <w:sz w:val="32"/>
          <w:szCs w:val="32"/>
        </w:rPr>
        <w:t xml:space="preserve">) </w:t>
      </w:r>
    </w:p>
    <w:p w14:paraId="5584D044" w14:textId="3263430B" w:rsidR="00B85AC5" w:rsidRPr="00AF23C8" w:rsidRDefault="009842BB" w:rsidP="00CE5C09">
      <w:pPr>
        <w:rPr>
          <w:rFonts w:ascii="Arial" w:hAnsi="Arial" w:cs="Arial"/>
          <w:b/>
          <w:color w:val="ED7D31" w:themeColor="accent2"/>
          <w:sz w:val="24"/>
          <w:szCs w:val="24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=&gt; Proposition 1</w:t>
      </w:r>
      <w:r w:rsidR="00DF1328">
        <w:rPr>
          <w:rFonts w:ascii="Arial" w:hAnsi="Arial" w:cs="Arial"/>
          <w:b/>
          <w:color w:val="ED7D31" w:themeColor="accent2"/>
          <w:sz w:val="24"/>
          <w:szCs w:val="24"/>
        </w:rPr>
        <w:t xml:space="preserve"> : </w:t>
      </w:r>
      <w:r w:rsidR="00DF1328" w:rsidRPr="00A44366">
        <w:rPr>
          <w:rFonts w:ascii="Arial" w:hAnsi="Arial" w:cs="Arial"/>
          <w:bCs/>
          <w:color w:val="ED7D31" w:themeColor="accent2"/>
          <w:sz w:val="24"/>
          <w:szCs w:val="24"/>
        </w:rPr>
        <w:t xml:space="preserve">(texte pouvant accompagner un partage de post </w:t>
      </w:r>
      <w:r w:rsidR="0074331C">
        <w:rPr>
          <w:rFonts w:ascii="Arial" w:hAnsi="Arial" w:cs="Arial"/>
          <w:bCs/>
          <w:color w:val="ED7D31" w:themeColor="accent2"/>
          <w:sz w:val="24"/>
          <w:szCs w:val="24"/>
        </w:rPr>
        <w:t>de Valorial</w:t>
      </w:r>
      <w:r w:rsidR="00A44366" w:rsidRPr="00A44366">
        <w:rPr>
          <w:rFonts w:ascii="Arial" w:hAnsi="Arial" w:cs="Arial"/>
          <w:bCs/>
          <w:color w:val="ED7D31" w:themeColor="accent2"/>
          <w:sz w:val="24"/>
          <w:szCs w:val="24"/>
        </w:rPr>
        <w:t xml:space="preserve"> concernant </w:t>
      </w:r>
      <w:r w:rsidR="0074331C">
        <w:rPr>
          <w:rFonts w:ascii="Arial" w:hAnsi="Arial" w:cs="Arial"/>
          <w:bCs/>
          <w:color w:val="ED7D31" w:themeColor="accent2"/>
          <w:sz w:val="24"/>
          <w:szCs w:val="24"/>
        </w:rPr>
        <w:t>l</w:t>
      </w:r>
      <w:r w:rsidR="00B366DE">
        <w:rPr>
          <w:rFonts w:ascii="Arial" w:hAnsi="Arial" w:cs="Arial"/>
          <w:bCs/>
          <w:color w:val="ED7D31" w:themeColor="accent2"/>
          <w:sz w:val="24"/>
          <w:szCs w:val="24"/>
        </w:rPr>
        <w:t>’</w:t>
      </w:r>
      <w:proofErr w:type="spellStart"/>
      <w:r w:rsidR="00B366DE">
        <w:rPr>
          <w:rFonts w:ascii="Arial" w:hAnsi="Arial" w:cs="Arial"/>
          <w:bCs/>
          <w:color w:val="ED7D31" w:themeColor="accent2"/>
          <w:sz w:val="24"/>
          <w:szCs w:val="24"/>
        </w:rPr>
        <w:t>EstiValorial</w:t>
      </w:r>
      <w:proofErr w:type="spellEnd"/>
      <w:r w:rsidR="00B366DE">
        <w:rPr>
          <w:rFonts w:ascii="Arial" w:hAnsi="Arial" w:cs="Arial"/>
          <w:bCs/>
          <w:color w:val="ED7D31" w:themeColor="accent2"/>
          <w:sz w:val="24"/>
          <w:szCs w:val="24"/>
        </w:rPr>
        <w:t xml:space="preserve"> </w:t>
      </w:r>
      <w:r w:rsidR="0074331C">
        <w:rPr>
          <w:rFonts w:ascii="Arial" w:hAnsi="Arial" w:cs="Arial"/>
          <w:bCs/>
          <w:color w:val="ED7D31" w:themeColor="accent2"/>
          <w:sz w:val="24"/>
          <w:szCs w:val="24"/>
        </w:rPr>
        <w:t>2022</w:t>
      </w:r>
      <w:r w:rsidR="00A44366" w:rsidRPr="00A44366">
        <w:rPr>
          <w:rFonts w:ascii="Arial" w:hAnsi="Arial" w:cs="Arial"/>
          <w:bCs/>
          <w:color w:val="ED7D31" w:themeColor="accent2"/>
          <w:sz w:val="24"/>
          <w:szCs w:val="24"/>
        </w:rPr>
        <w:t>)</w:t>
      </w:r>
    </w:p>
    <w:p w14:paraId="78D36BFD" w14:textId="0A659594" w:rsidR="00067CC1" w:rsidRDefault="00AB1780" w:rsidP="00067CC1">
      <w:pPr>
        <w:pStyle w:val="NormalWeb"/>
        <w:shd w:val="clear" w:color="auto" w:fill="FFFFFF"/>
        <w:spacing w:before="0" w:beforeAutospacing="0" w:after="240" w:afterAutospacing="0"/>
        <w:rPr>
          <w:rFonts w:ascii="HelveticaNeueLT Std" w:hAnsi="HelveticaNeueLT Std"/>
        </w:rPr>
      </w:pPr>
      <w:r>
        <w:rPr>
          <w:rFonts w:ascii="HelveticaNeueLT Std" w:hAnsi="HelveticaNeueLT Std"/>
        </w:rPr>
        <w:t xml:space="preserve">Très heureux </w:t>
      </w:r>
      <w:r w:rsidR="00067CC1">
        <w:rPr>
          <w:rFonts w:ascii="HelveticaNeueLT Std" w:hAnsi="HelveticaNeueLT Std"/>
        </w:rPr>
        <w:t>d’intervenir</w:t>
      </w:r>
      <w:r>
        <w:rPr>
          <w:rFonts w:ascii="HelveticaNeueLT Std" w:hAnsi="HelveticaNeueLT Std"/>
        </w:rPr>
        <w:t xml:space="preserve"> </w:t>
      </w:r>
      <w:r w:rsidR="00B366DE">
        <w:rPr>
          <w:rFonts w:ascii="HelveticaNeueLT Std" w:hAnsi="HelveticaNeueLT Std"/>
        </w:rPr>
        <w:t>à l’</w:t>
      </w:r>
      <w:r w:rsidR="00DF69FF">
        <w:rPr>
          <w:rFonts w:ascii="HelveticaNeueLT Std" w:hAnsi="HelveticaNeueLT Std"/>
        </w:rPr>
        <w:t>#</w:t>
      </w:r>
      <w:r w:rsidR="00B366DE">
        <w:rPr>
          <w:rFonts w:ascii="HelveticaNeueLT Std" w:hAnsi="HelveticaNeueLT Std"/>
        </w:rPr>
        <w:t xml:space="preserve">EstiValorial, </w:t>
      </w:r>
      <w:r>
        <w:rPr>
          <w:rFonts w:ascii="HelveticaNeueLT Std" w:hAnsi="HelveticaNeueLT Std"/>
        </w:rPr>
        <w:t xml:space="preserve">organisé par </w:t>
      </w:r>
      <w:r w:rsidR="00C274F2">
        <w:rPr>
          <w:rFonts w:ascii="HelveticaNeueLT Std" w:hAnsi="HelveticaNeueLT Std"/>
        </w:rPr>
        <w:t>@</w:t>
      </w:r>
      <w:r>
        <w:rPr>
          <w:rFonts w:ascii="HelveticaNeueLT Std" w:hAnsi="HelveticaNeueLT Std"/>
        </w:rPr>
        <w:t xml:space="preserve">Valorial le mardi </w:t>
      </w:r>
      <w:r w:rsidR="00B366DE">
        <w:rPr>
          <w:rFonts w:ascii="HelveticaNeueLT Std" w:hAnsi="HelveticaNeueLT Std"/>
        </w:rPr>
        <w:t xml:space="preserve">2 juin </w:t>
      </w:r>
      <w:r>
        <w:rPr>
          <w:rFonts w:ascii="HelveticaNeueLT Std" w:hAnsi="HelveticaNeueLT Std"/>
        </w:rPr>
        <w:t>prochain</w:t>
      </w:r>
      <w:r w:rsidR="00C274F2">
        <w:rPr>
          <w:rFonts w:ascii="HelveticaNeueLT Std" w:hAnsi="HelveticaNeueLT Std"/>
        </w:rPr>
        <w:t xml:space="preserve"> au @LeMeM à #Rennes</w:t>
      </w:r>
      <w:r>
        <w:rPr>
          <w:rFonts w:ascii="HelveticaNeueLT Std" w:hAnsi="HelveticaNeueLT Std"/>
        </w:rPr>
        <w:t xml:space="preserve">. </w:t>
      </w:r>
      <w:r w:rsidR="00E006BD">
        <w:rPr>
          <w:rFonts w:ascii="HelveticaNeueLT Std" w:hAnsi="HelveticaNeueLT Std"/>
        </w:rPr>
        <w:t>La thématique : « </w:t>
      </w:r>
      <w:r w:rsidR="00B366DE">
        <w:rPr>
          <w:rFonts w:ascii="HelveticaNeueLT Std" w:hAnsi="HelveticaNeueLT Std"/>
        </w:rPr>
        <w:t>(Ré)inventons nos futurs alimentaires !</w:t>
      </w:r>
      <w:r w:rsidR="00E006BD">
        <w:rPr>
          <w:rFonts w:ascii="HelveticaNeueLT Std" w:hAnsi="HelveticaNeueLT Std"/>
        </w:rPr>
        <w:t> »</w:t>
      </w:r>
      <w:r w:rsidR="00067CC1">
        <w:rPr>
          <w:rFonts w:ascii="HelveticaNeueLT Std" w:hAnsi="HelveticaNeueLT Std"/>
        </w:rPr>
        <w:t xml:space="preserve">. </w:t>
      </w:r>
      <w:r w:rsidR="007030EB">
        <w:rPr>
          <w:rFonts w:ascii="HelveticaNeueLT Std" w:hAnsi="HelveticaNeueLT Std"/>
        </w:rPr>
        <w:t>Les enjeux sont de taille : produire durable et manger mieux, viser l’excellence opérationnelle des fermes et usines, etc.</w:t>
      </w:r>
      <w:r w:rsidR="00067CC1" w:rsidRPr="00067CC1">
        <w:rPr>
          <w:rFonts w:ascii="HelveticaNeueLT Std" w:hAnsi="HelveticaNeueLT Std"/>
        </w:rPr>
        <w:t xml:space="preserve"> </w:t>
      </w:r>
      <w:r w:rsidR="00BB6477">
        <w:rPr>
          <w:rFonts w:ascii="HelveticaNeueLT Std" w:hAnsi="HelveticaNeueLT Std"/>
        </w:rPr>
        <w:t xml:space="preserve">La journée sera animée par </w:t>
      </w:r>
      <w:r w:rsidR="00624A09">
        <w:rPr>
          <w:rFonts w:ascii="HelveticaNeueLT Std" w:hAnsi="HelveticaNeueLT Std"/>
        </w:rPr>
        <w:t>@</w:t>
      </w:r>
      <w:r w:rsidR="00BB6477">
        <w:rPr>
          <w:rFonts w:ascii="HelveticaNeueLT Std" w:hAnsi="HelveticaNeueLT Std"/>
        </w:rPr>
        <w:t xml:space="preserve">Pierre Christen, journaliste et expert agroalimentaire. </w:t>
      </w:r>
      <w:r w:rsidR="00CC25B0">
        <w:rPr>
          <w:rFonts w:ascii="HelveticaNeueLT Std" w:hAnsi="HelveticaNeueLT Std"/>
        </w:rPr>
        <w:t>On se retrouve là-bas ?</w:t>
      </w:r>
    </w:p>
    <w:p w14:paraId="03AB1064" w14:textId="551390E4" w:rsidR="00AA1FE4" w:rsidRDefault="00AA1FE4" w:rsidP="00067CC1">
      <w:pPr>
        <w:pStyle w:val="NormalWeb"/>
        <w:shd w:val="clear" w:color="auto" w:fill="FFFFFF"/>
        <w:spacing w:before="0" w:beforeAutospacing="0" w:after="240" w:afterAutospacing="0"/>
        <w:rPr>
          <w:rFonts w:ascii="HelveticaNeueLT Std" w:hAnsi="HelveticaNeueLT Std" w:cs="Segoe UI"/>
          <w:bdr w:val="none" w:sz="0" w:space="0" w:color="auto" w:frame="1"/>
        </w:rPr>
      </w:pPr>
      <w:r>
        <w:rPr>
          <w:rFonts w:ascii="HelveticaNeueLT Std" w:hAnsi="HelveticaNeueLT Std" w:cs="Segoe UI"/>
          <w:bdr w:val="none" w:sz="0" w:space="0" w:color="auto" w:frame="1"/>
        </w:rPr>
        <w:t>Re</w:t>
      </w:r>
      <w:r w:rsidRPr="009842BB">
        <w:rPr>
          <w:rFonts w:ascii="HelveticaNeueLT Std" w:hAnsi="HelveticaNeueLT Std" w:cs="Segoe UI"/>
          <w:bdr w:val="none" w:sz="0" w:space="0" w:color="auto" w:frame="1"/>
        </w:rPr>
        <w:t xml:space="preserve">ndez-vous </w:t>
      </w:r>
      <w:r>
        <w:rPr>
          <w:rFonts w:ascii="HelveticaNeueLT Std" w:hAnsi="HelveticaNeueLT Std" w:cs="Segoe UI"/>
          <w:bdr w:val="none" w:sz="0" w:space="0" w:color="auto" w:frame="1"/>
        </w:rPr>
        <w:t xml:space="preserve">le </w:t>
      </w:r>
      <w:r w:rsidR="00CC25B0">
        <w:rPr>
          <w:rFonts w:ascii="HelveticaNeueLT Std" w:hAnsi="HelveticaNeueLT Std" w:cs="Segoe UI"/>
          <w:bdr w:val="none" w:sz="0" w:space="0" w:color="auto" w:frame="1"/>
        </w:rPr>
        <w:t>2 juin</w:t>
      </w:r>
      <w:r>
        <w:rPr>
          <w:rFonts w:ascii="HelveticaNeueLT Std" w:hAnsi="HelveticaNeueLT Std" w:cs="Segoe UI"/>
          <w:bdr w:val="none" w:sz="0" w:space="0" w:color="auto" w:frame="1"/>
        </w:rPr>
        <w:t xml:space="preserve"> prochain en vous inscrivant </w:t>
      </w:r>
      <w:r w:rsidR="00FF1950">
        <w:rPr>
          <w:rFonts w:ascii="HelveticaNeueLT Std" w:hAnsi="HelveticaNeueLT Std" w:cs="Segoe UI"/>
          <w:bdr w:val="none" w:sz="0" w:space="0" w:color="auto" w:frame="1"/>
        </w:rPr>
        <w:t>&gt;</w:t>
      </w:r>
      <w:r w:rsidR="009343FC">
        <w:rPr>
          <w:rFonts w:ascii="HelveticaNeueLT Std" w:hAnsi="HelveticaNeueLT Std" w:cs="Segoe UI"/>
          <w:bdr w:val="none" w:sz="0" w:space="0" w:color="auto" w:frame="1"/>
        </w:rPr>
        <w:t xml:space="preserve"> </w:t>
      </w:r>
      <w:hyperlink r:id="rId6" w:history="1">
        <w:r w:rsidR="00B94C69" w:rsidRPr="00617CBC">
          <w:rPr>
            <w:rStyle w:val="Lienhypertexte"/>
            <w:rFonts w:ascii="HelveticaNeueLT Std" w:hAnsi="HelveticaNeueLT Std" w:cs="Segoe UI"/>
            <w:bdr w:val="none" w:sz="0" w:space="0" w:color="auto" w:frame="1"/>
          </w:rPr>
          <w:t>https://estivalorial2022.pole-valorial.fr/</w:t>
        </w:r>
      </w:hyperlink>
    </w:p>
    <w:p w14:paraId="67CC81EA" w14:textId="77777777" w:rsidR="0074637B" w:rsidRPr="00BC5DE0" w:rsidRDefault="0074637B" w:rsidP="0074637B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#speaker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 #startup</w:t>
      </w:r>
    </w:p>
    <w:p w14:paraId="64E82A29" w14:textId="621C33E5" w:rsidR="00DF69FF" w:rsidRDefault="00DF69FF" w:rsidP="00DF69FF">
      <w:pPr>
        <w:rPr>
          <w:color w:val="ED7D31" w:themeColor="accent2"/>
        </w:rPr>
      </w:pPr>
      <w:r w:rsidRPr="00E45F41">
        <w:rPr>
          <w:color w:val="ED7D31" w:themeColor="accent2"/>
        </w:rPr>
        <w:t>+ 1 visuel</w:t>
      </w:r>
      <w:r>
        <w:rPr>
          <w:color w:val="ED7D31" w:themeColor="accent2"/>
        </w:rPr>
        <w:t xml:space="preserve"> </w:t>
      </w:r>
      <w:r w:rsidRPr="00E45F41">
        <w:rPr>
          <w:color w:val="ED7D31" w:themeColor="accent2"/>
        </w:rPr>
        <w:t>logo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 xml:space="preserve">post réseaux sociaux </w:t>
      </w:r>
      <w:proofErr w:type="spellStart"/>
      <w:r>
        <w:rPr>
          <w:color w:val="ED7D31" w:themeColor="accent2"/>
        </w:rPr>
        <w:t>Estivalorial</w:t>
      </w:r>
      <w:proofErr w:type="spellEnd"/>
      <w:r>
        <w:rPr>
          <w:color w:val="ED7D31" w:themeColor="accent2"/>
        </w:rPr>
        <w:t>, au choix dans le kit com°</w:t>
      </w:r>
      <w:r w:rsidRPr="00E45F41">
        <w:rPr>
          <w:color w:val="ED7D31" w:themeColor="accent2"/>
        </w:rPr>
        <w:t>)</w:t>
      </w:r>
      <w:r>
        <w:rPr>
          <w:color w:val="ED7D31" w:themeColor="accent2"/>
        </w:rPr>
        <w:t xml:space="preserve"> ou votre photo</w:t>
      </w:r>
    </w:p>
    <w:p w14:paraId="4E86A4D9" w14:textId="1E6F0016" w:rsidR="00F02ED1" w:rsidRDefault="00F02ED1" w:rsidP="00CE5C09"/>
    <w:p w14:paraId="408E9B46" w14:textId="5471AE18" w:rsidR="00B85AC5" w:rsidRPr="00AF23C8" w:rsidRDefault="00F02ED1" w:rsidP="00CE5C09">
      <w:pPr>
        <w:rPr>
          <w:rFonts w:ascii="Arial" w:hAnsi="Arial" w:cs="Arial"/>
          <w:b/>
          <w:color w:val="ED7D31" w:themeColor="accent2"/>
          <w:sz w:val="24"/>
          <w:szCs w:val="24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 xml:space="preserve">=&gt; Proposition </w:t>
      </w:r>
      <w:r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2</w:t>
      </w:r>
      <w:r w:rsidRPr="009842BB">
        <w:rPr>
          <w:rFonts w:ascii="Arial" w:hAnsi="Arial" w:cs="Arial"/>
          <w:b/>
          <w:color w:val="ED7D31" w:themeColor="accent2"/>
          <w:sz w:val="24"/>
          <w:szCs w:val="24"/>
        </w:rPr>
        <w:t xml:space="preserve"> </w:t>
      </w:r>
    </w:p>
    <w:p w14:paraId="3DB5571D" w14:textId="75F3CCD3" w:rsidR="00A718EF" w:rsidRDefault="00A718EF" w:rsidP="00FF1950">
      <w:pPr>
        <w:rPr>
          <w:rFonts w:ascii="HelveticaNeueLT Std" w:hAnsi="HelveticaNeueLT Std"/>
          <w:sz w:val="24"/>
          <w:szCs w:val="24"/>
        </w:rPr>
      </w:pPr>
      <w:r>
        <w:rPr>
          <w:rFonts w:ascii="HelveticaNeueLT Std" w:hAnsi="HelveticaNeueLT Std"/>
          <w:sz w:val="24"/>
          <w:szCs w:val="24"/>
        </w:rPr>
        <w:t>L’</w:t>
      </w:r>
      <w:r w:rsidR="00DF69FF">
        <w:rPr>
          <w:rFonts w:ascii="HelveticaNeueLT Std" w:hAnsi="HelveticaNeueLT Std"/>
          <w:sz w:val="24"/>
          <w:szCs w:val="24"/>
        </w:rPr>
        <w:t>#</w:t>
      </w:r>
      <w:r>
        <w:rPr>
          <w:rFonts w:ascii="HelveticaNeueLT Std" w:hAnsi="HelveticaNeueLT Std"/>
          <w:sz w:val="24"/>
          <w:szCs w:val="24"/>
        </w:rPr>
        <w:t xml:space="preserve">EstiValorial, c’est LA journée de la communauté </w:t>
      </w:r>
      <w:r w:rsidR="00DF69FF">
        <w:rPr>
          <w:rFonts w:ascii="HelveticaNeueLT Std" w:hAnsi="HelveticaNeueLT Std"/>
          <w:sz w:val="24"/>
          <w:szCs w:val="24"/>
        </w:rPr>
        <w:t>@</w:t>
      </w:r>
      <w:r>
        <w:rPr>
          <w:rFonts w:ascii="HelveticaNeueLT Std" w:hAnsi="HelveticaNeueLT Std"/>
          <w:sz w:val="24"/>
          <w:szCs w:val="24"/>
        </w:rPr>
        <w:t xml:space="preserve">Valorial. J’aurai </w:t>
      </w:r>
      <w:r w:rsidR="0040737D">
        <w:rPr>
          <w:rFonts w:ascii="HelveticaNeueLT Std" w:hAnsi="HelveticaNeueLT Std"/>
          <w:sz w:val="24"/>
          <w:szCs w:val="24"/>
        </w:rPr>
        <w:t xml:space="preserve">le plaisir de partager mon expérience sur </w:t>
      </w:r>
      <w:r w:rsidR="0040737D" w:rsidRPr="009842BB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[votre domaine d’expertise ou le sujet de votre intervention</w:t>
      </w:r>
      <w:r w:rsidR="0040737D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]</w:t>
      </w:r>
      <w:r w:rsidR="002F1993">
        <w:rPr>
          <w:rFonts w:ascii="HelveticaNeueLT Std" w:hAnsi="HelveticaNeueLT Std"/>
          <w:sz w:val="24"/>
          <w:szCs w:val="24"/>
        </w:rPr>
        <w:t xml:space="preserve"> dans un lieu unique : </w:t>
      </w:r>
      <w:r w:rsidR="00624A09">
        <w:rPr>
          <w:rFonts w:ascii="HelveticaNeueLT Std" w:hAnsi="HelveticaNeueLT Std"/>
          <w:sz w:val="24"/>
          <w:szCs w:val="24"/>
        </w:rPr>
        <w:t>@L</w:t>
      </w:r>
      <w:r w:rsidR="002F1993">
        <w:rPr>
          <w:rFonts w:ascii="HelveticaNeueLT Std" w:hAnsi="HelveticaNeueLT Std"/>
          <w:sz w:val="24"/>
          <w:szCs w:val="24"/>
        </w:rPr>
        <w:t xml:space="preserve">eMeM, à </w:t>
      </w:r>
      <w:r w:rsidR="00624A09">
        <w:rPr>
          <w:rFonts w:ascii="HelveticaNeueLT Std" w:hAnsi="HelveticaNeueLT Std"/>
          <w:sz w:val="24"/>
          <w:szCs w:val="24"/>
        </w:rPr>
        <w:t>#</w:t>
      </w:r>
      <w:r w:rsidR="002F1993">
        <w:rPr>
          <w:rFonts w:ascii="HelveticaNeueLT Std" w:hAnsi="HelveticaNeueLT Std"/>
          <w:sz w:val="24"/>
          <w:szCs w:val="24"/>
        </w:rPr>
        <w:t>Rennes.</w:t>
      </w:r>
      <w:r w:rsidR="0040737D">
        <w:rPr>
          <w:rFonts w:ascii="HelveticaNeueLT Std" w:hAnsi="HelveticaNeueLT Std"/>
          <w:sz w:val="24"/>
          <w:szCs w:val="24"/>
        </w:rPr>
        <w:t xml:space="preserve"> Le sujet vous intéresse ? Rendez-vous le 2 juin prochain !</w:t>
      </w:r>
    </w:p>
    <w:p w14:paraId="390BA240" w14:textId="56A60803" w:rsidR="00FF1950" w:rsidRDefault="00FF1950" w:rsidP="00FF1950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Inscrivez-vous &gt; </w:t>
      </w:r>
      <w:hyperlink r:id="rId7" w:history="1">
        <w:r w:rsidR="00B94C69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https://estivalorial2022.pole-valorial.fr/</w:t>
        </w:r>
      </w:hyperlink>
    </w:p>
    <w:p w14:paraId="4D7F538A" w14:textId="1C4952E1" w:rsidR="00DF69FF" w:rsidRPr="00BC5DE0" w:rsidRDefault="00DF69FF" w:rsidP="00DF69FF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#speaker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</w:t>
      </w:r>
      <w:r w:rsidR="0074637B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#startup</w:t>
      </w:r>
    </w:p>
    <w:p w14:paraId="28B4BE09" w14:textId="77777777" w:rsidR="00DF69FF" w:rsidRDefault="00DF69FF" w:rsidP="00DF69FF">
      <w:pPr>
        <w:rPr>
          <w:color w:val="ED7D31" w:themeColor="accent2"/>
        </w:rPr>
      </w:pPr>
      <w:r w:rsidRPr="00E45F41">
        <w:rPr>
          <w:color w:val="ED7D31" w:themeColor="accent2"/>
        </w:rPr>
        <w:t>+ 1 visuel</w:t>
      </w:r>
      <w:r>
        <w:rPr>
          <w:color w:val="ED7D31" w:themeColor="accent2"/>
        </w:rPr>
        <w:t xml:space="preserve"> </w:t>
      </w:r>
      <w:r w:rsidRPr="00E45F41">
        <w:rPr>
          <w:color w:val="ED7D31" w:themeColor="accent2"/>
        </w:rPr>
        <w:t>logo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 xml:space="preserve">post réseaux sociaux </w:t>
      </w:r>
      <w:proofErr w:type="spellStart"/>
      <w:r>
        <w:rPr>
          <w:color w:val="ED7D31" w:themeColor="accent2"/>
        </w:rPr>
        <w:t>Estivalorial</w:t>
      </w:r>
      <w:proofErr w:type="spellEnd"/>
      <w:r>
        <w:rPr>
          <w:color w:val="ED7D31" w:themeColor="accent2"/>
        </w:rPr>
        <w:t>, au choix dans le kit com°</w:t>
      </w:r>
      <w:r w:rsidRPr="00E45F41">
        <w:rPr>
          <w:color w:val="ED7D31" w:themeColor="accent2"/>
        </w:rPr>
        <w:t>)</w:t>
      </w:r>
      <w:r>
        <w:rPr>
          <w:color w:val="ED7D31" w:themeColor="accent2"/>
        </w:rPr>
        <w:t xml:space="preserve"> ou votre photo</w:t>
      </w:r>
    </w:p>
    <w:p w14:paraId="3F3A7871" w14:textId="77777777" w:rsidR="003F6B9D" w:rsidRDefault="003F6B9D" w:rsidP="00CE5C09">
      <w:pPr>
        <w:rPr>
          <w:rFonts w:ascii="Arial" w:hAnsi="Arial" w:cs="Arial"/>
          <w:b/>
          <w:color w:val="ED7D31" w:themeColor="accent2"/>
          <w:sz w:val="24"/>
          <w:szCs w:val="24"/>
          <w:u w:val="single"/>
        </w:rPr>
      </w:pPr>
    </w:p>
    <w:p w14:paraId="342839BB" w14:textId="78005143" w:rsidR="00CE5C09" w:rsidRPr="00A35A77" w:rsidRDefault="009842BB" w:rsidP="00CE5C09">
      <w:pPr>
        <w:rPr>
          <w:color w:val="ED7D31" w:themeColor="accent2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 xml:space="preserve">=&gt; Proposition </w:t>
      </w:r>
      <w:r w:rsidR="00E45F41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3</w:t>
      </w:r>
    </w:p>
    <w:p w14:paraId="67A12309" w14:textId="4CFB2580" w:rsidR="00FF1950" w:rsidRDefault="00CE5C09" w:rsidP="00CE5C09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 w:rsidRPr="009842BB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Vous vous intéressez à </w:t>
      </w:r>
      <w:r w:rsidRPr="009842BB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[votre domaine d’expertise] </w:t>
      </w:r>
      <w:r w:rsidRPr="009842BB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? Je vais justement partager </w:t>
      </w:r>
      <w:r w:rsidR="00FF195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sur le sujet </w:t>
      </w:r>
      <w:r w:rsidR="00FE700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à l’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#</w:t>
      </w:r>
      <w:r w:rsidR="00FE700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EstiValorial</w:t>
      </w:r>
      <w:r w:rsidR="00FF195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, événement organisé par 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@</w:t>
      </w:r>
      <w:r w:rsidR="00FF195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Valorial </w:t>
      </w:r>
      <w:r w:rsidR="00BC4746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qui a pour thème cette année : « </w:t>
      </w:r>
      <w:r w:rsidR="00FE700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(Ré)inventons nos futurs alimentaires</w:t>
      </w:r>
      <w:r w:rsidR="00BC4746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 »</w:t>
      </w:r>
      <w:r w:rsidR="00FF195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. Pour tout savoir sur cet événement</w:t>
      </w:r>
      <w:r w:rsidR="00BC4746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, découvrir le programme et vous inscrire 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br/>
      </w:r>
      <w:r w:rsidR="00BC4746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&gt; </w:t>
      </w:r>
      <w:hyperlink r:id="rId8" w:history="1">
        <w:r w:rsidR="00B94C69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https://www.pole-valorial.fr/agenda/estivalorial-2022/</w:t>
        </w:r>
      </w:hyperlink>
    </w:p>
    <w:p w14:paraId="500DDAE9" w14:textId="77777777" w:rsidR="0074637B" w:rsidRPr="00BC5DE0" w:rsidRDefault="0074637B" w:rsidP="0074637B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#speaker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 #startup</w:t>
      </w:r>
    </w:p>
    <w:p w14:paraId="36608176" w14:textId="77777777" w:rsidR="00DF69FF" w:rsidRDefault="00DF69FF" w:rsidP="00DF69FF">
      <w:pPr>
        <w:rPr>
          <w:color w:val="ED7D31" w:themeColor="accent2"/>
        </w:rPr>
      </w:pPr>
      <w:r w:rsidRPr="00E45F41">
        <w:rPr>
          <w:color w:val="ED7D31" w:themeColor="accent2"/>
        </w:rPr>
        <w:t>+ 1 visuel</w:t>
      </w:r>
      <w:r>
        <w:rPr>
          <w:color w:val="ED7D31" w:themeColor="accent2"/>
        </w:rPr>
        <w:t xml:space="preserve"> </w:t>
      </w:r>
      <w:r w:rsidRPr="00E45F41">
        <w:rPr>
          <w:color w:val="ED7D31" w:themeColor="accent2"/>
        </w:rPr>
        <w:t>logo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 xml:space="preserve">post réseaux sociaux </w:t>
      </w:r>
      <w:proofErr w:type="spellStart"/>
      <w:r>
        <w:rPr>
          <w:color w:val="ED7D31" w:themeColor="accent2"/>
        </w:rPr>
        <w:t>Estivalorial</w:t>
      </w:r>
      <w:proofErr w:type="spellEnd"/>
      <w:r>
        <w:rPr>
          <w:color w:val="ED7D31" w:themeColor="accent2"/>
        </w:rPr>
        <w:t>, au choix dans le kit com°</w:t>
      </w:r>
      <w:r w:rsidRPr="00E45F41">
        <w:rPr>
          <w:color w:val="ED7D31" w:themeColor="accent2"/>
        </w:rPr>
        <w:t>)</w:t>
      </w:r>
      <w:r>
        <w:rPr>
          <w:color w:val="ED7D31" w:themeColor="accent2"/>
        </w:rPr>
        <w:t xml:space="preserve"> ou votre photo</w:t>
      </w:r>
    </w:p>
    <w:p w14:paraId="5DB937C4" w14:textId="77777777" w:rsidR="00EB4978" w:rsidRDefault="00EB4978" w:rsidP="00EB4978">
      <w:pPr>
        <w:rPr>
          <w:i/>
          <w:color w:val="ED7D31" w:themeColor="accent2"/>
        </w:rPr>
      </w:pPr>
    </w:p>
    <w:p w14:paraId="2A8AD458" w14:textId="55AA984B" w:rsidR="00EB4978" w:rsidRPr="00A35A77" w:rsidRDefault="00EB4978" w:rsidP="00EB4978">
      <w:pPr>
        <w:rPr>
          <w:rFonts w:ascii="Arial" w:hAnsi="Arial" w:cs="Arial"/>
          <w:b/>
          <w:color w:val="4C0958"/>
          <w:sz w:val="32"/>
          <w:szCs w:val="32"/>
        </w:rPr>
      </w:pPr>
      <w:r w:rsidRPr="009842BB">
        <w:rPr>
          <w:rFonts w:ascii="Arial" w:hAnsi="Arial" w:cs="Arial"/>
          <w:b/>
          <w:color w:val="4C0958"/>
          <w:sz w:val="32"/>
          <w:szCs w:val="32"/>
        </w:rPr>
        <w:t>(</w:t>
      </w:r>
      <w:r w:rsidRPr="009842BB">
        <w:rPr>
          <w:rFonts w:ascii="Arial" w:hAnsi="Arial" w:cs="Arial"/>
          <w:b/>
          <w:color w:val="4C0958"/>
          <w:sz w:val="32"/>
          <w:szCs w:val="32"/>
          <w:u w:val="single"/>
        </w:rPr>
        <w:t xml:space="preserve">pour </w:t>
      </w:r>
      <w:r>
        <w:rPr>
          <w:rFonts w:ascii="Arial" w:hAnsi="Arial" w:cs="Arial"/>
          <w:b/>
          <w:color w:val="4C0958"/>
          <w:sz w:val="32"/>
          <w:szCs w:val="32"/>
          <w:u w:val="single"/>
        </w:rPr>
        <w:t>l’entité de l’intervenant</w:t>
      </w:r>
      <w:r w:rsidRPr="009842BB">
        <w:rPr>
          <w:rFonts w:ascii="Arial" w:hAnsi="Arial" w:cs="Arial"/>
          <w:b/>
          <w:color w:val="4C0958"/>
          <w:sz w:val="32"/>
          <w:szCs w:val="32"/>
        </w:rPr>
        <w:t xml:space="preserve">) </w:t>
      </w:r>
    </w:p>
    <w:p w14:paraId="7C942E66" w14:textId="44842A53" w:rsidR="00EB4978" w:rsidRPr="00AF23C8" w:rsidRDefault="00EB4978" w:rsidP="00EB4978">
      <w:pPr>
        <w:rPr>
          <w:b/>
          <w:color w:val="ED7D31" w:themeColor="accent2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=&gt; Proposition 1</w:t>
      </w:r>
      <w:r w:rsidRPr="009842BB">
        <w:rPr>
          <w:rFonts w:ascii="Arial" w:hAnsi="Arial" w:cs="Arial"/>
          <w:b/>
          <w:color w:val="ED7D31" w:themeColor="accent2"/>
          <w:sz w:val="24"/>
          <w:szCs w:val="24"/>
        </w:rPr>
        <w:t xml:space="preserve"> </w:t>
      </w:r>
    </w:p>
    <w:p w14:paraId="18334161" w14:textId="6CD72919" w:rsidR="00152ABE" w:rsidRDefault="00BC4746" w:rsidP="00152ABE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L</w:t>
      </w:r>
      <w:r w:rsidR="00B94C6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’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#</w:t>
      </w:r>
      <w:r w:rsidR="00B94C6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EstiValorial 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2022</w:t>
      </w:r>
      <w:r w:rsidR="006440F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, événement dédié aux futurs alimentaires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, </w:t>
      </w:r>
      <w:r w:rsidR="006440F0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est 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organisé par 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@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Valorial</w:t>
      </w:r>
      <w:r w:rsidR="00EB6092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,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 le </w:t>
      </w:r>
      <w:r w:rsidR="001D3FA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2 juin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 prochain</w:t>
      </w:r>
      <w:r w:rsidR="00DF69FF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 au @LeMeM à #Rennes</w:t>
      </w:r>
      <w:r w:rsidR="008A456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. </w:t>
      </w:r>
      <w:r w:rsidR="00152ABE" w:rsidRPr="00EB4978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 xml:space="preserve">[nom de l’entité] </w:t>
      </w:r>
      <w:r w:rsidR="00152ABE" w:rsidRPr="00EB4978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est heureux-se d’y participer ! </w:t>
      </w:r>
      <w:r w:rsidR="00152ABE" w:rsidRPr="00EB4978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 xml:space="preserve">[nom de l’intervenant de votre entreprise] </w:t>
      </w:r>
      <w:r w:rsidR="00152ABE" w:rsidRPr="00EB4978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y présentera </w:t>
      </w:r>
      <w:r w:rsidR="00152ABE" w:rsidRPr="00EB4978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[sujet de l’intervention]</w:t>
      </w:r>
      <w:r w:rsidR="00152ABE" w:rsidRPr="00EB4978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.</w:t>
      </w:r>
    </w:p>
    <w:p w14:paraId="015FE6AE" w14:textId="43B0EC48" w:rsidR="00152ABE" w:rsidRDefault="00152ABE" w:rsidP="00152ABE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Pour s’inscrire à l’événement &gt; </w:t>
      </w:r>
      <w:hyperlink r:id="rId9" w:history="1">
        <w:r w:rsidR="00A23AA9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https://www.pole-valorial.fr/agenda/estivalorial-2022/</w:t>
        </w:r>
      </w:hyperlink>
    </w:p>
    <w:p w14:paraId="081F82B3" w14:textId="77777777" w:rsidR="0074637B" w:rsidRPr="00BC5DE0" w:rsidRDefault="0074637B" w:rsidP="0074637B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#speaker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 #startup</w:t>
      </w:r>
    </w:p>
    <w:p w14:paraId="57C9EBCD" w14:textId="77777777" w:rsidR="00DF69FF" w:rsidRDefault="00DF69FF" w:rsidP="00DF69FF">
      <w:pPr>
        <w:rPr>
          <w:color w:val="ED7D31" w:themeColor="accent2"/>
        </w:rPr>
      </w:pPr>
      <w:r w:rsidRPr="00E45F41">
        <w:rPr>
          <w:color w:val="ED7D31" w:themeColor="accent2"/>
        </w:rPr>
        <w:t>+ 1 visuel</w:t>
      </w:r>
      <w:r>
        <w:rPr>
          <w:color w:val="ED7D31" w:themeColor="accent2"/>
        </w:rPr>
        <w:t xml:space="preserve"> </w:t>
      </w:r>
      <w:r w:rsidRPr="00E45F41">
        <w:rPr>
          <w:color w:val="ED7D31" w:themeColor="accent2"/>
        </w:rPr>
        <w:t>logo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 xml:space="preserve">post réseaux sociaux </w:t>
      </w:r>
      <w:proofErr w:type="spellStart"/>
      <w:r>
        <w:rPr>
          <w:color w:val="ED7D31" w:themeColor="accent2"/>
        </w:rPr>
        <w:t>Estivalorial</w:t>
      </w:r>
      <w:proofErr w:type="spellEnd"/>
      <w:r>
        <w:rPr>
          <w:color w:val="ED7D31" w:themeColor="accent2"/>
        </w:rPr>
        <w:t>, au choix dans le kit com°</w:t>
      </w:r>
      <w:r w:rsidRPr="00E45F41">
        <w:rPr>
          <w:color w:val="ED7D31" w:themeColor="accent2"/>
        </w:rPr>
        <w:t>)</w:t>
      </w:r>
      <w:r>
        <w:rPr>
          <w:color w:val="ED7D31" w:themeColor="accent2"/>
        </w:rPr>
        <w:t xml:space="preserve"> ou votre photo</w:t>
      </w:r>
    </w:p>
    <w:p w14:paraId="7D7DCD93" w14:textId="77777777" w:rsidR="006F7EA0" w:rsidRPr="00A23AA9" w:rsidRDefault="006F7EA0" w:rsidP="00EB4978">
      <w:pPr>
        <w:rPr>
          <w:rFonts w:ascii="Arial" w:hAnsi="Arial" w:cs="Arial"/>
          <w:b/>
          <w:iCs/>
          <w:color w:val="ED7D31" w:themeColor="accent2"/>
          <w:sz w:val="24"/>
          <w:szCs w:val="24"/>
          <w:u w:val="single"/>
        </w:rPr>
      </w:pPr>
    </w:p>
    <w:p w14:paraId="397AFF25" w14:textId="70F282C3" w:rsidR="00EB4978" w:rsidRPr="00AF23C8" w:rsidRDefault="00EB4978" w:rsidP="00EB4978">
      <w:pPr>
        <w:rPr>
          <w:b/>
          <w:color w:val="ED7D31" w:themeColor="accent2"/>
        </w:rPr>
      </w:pPr>
      <w:r w:rsidRPr="009842BB"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 xml:space="preserve">=&gt; Proposition </w:t>
      </w:r>
      <w:r>
        <w:rPr>
          <w:rFonts w:ascii="Arial" w:hAnsi="Arial" w:cs="Arial"/>
          <w:b/>
          <w:color w:val="ED7D31" w:themeColor="accent2"/>
          <w:sz w:val="24"/>
          <w:szCs w:val="24"/>
          <w:u w:val="single"/>
        </w:rPr>
        <w:t>2</w:t>
      </w:r>
      <w:r w:rsidRPr="009842BB">
        <w:rPr>
          <w:rFonts w:ascii="Arial" w:hAnsi="Arial" w:cs="Arial"/>
          <w:b/>
          <w:color w:val="ED7D31" w:themeColor="accent2"/>
          <w:sz w:val="24"/>
          <w:szCs w:val="24"/>
        </w:rPr>
        <w:t xml:space="preserve"> </w:t>
      </w:r>
    </w:p>
    <w:p w14:paraId="275335D2" w14:textId="52A43291" w:rsidR="00EB6092" w:rsidRDefault="003E09F3" w:rsidP="00EB6092">
      <w:pPr>
        <w:pStyle w:val="NormalWeb"/>
        <w:shd w:val="clear" w:color="auto" w:fill="FFFFFF"/>
        <w:spacing w:before="0" w:beforeAutospacing="0" w:after="240" w:afterAutospacing="0"/>
        <w:rPr>
          <w:rFonts w:ascii="HelveticaNeueLT Std" w:hAnsi="HelveticaNeueLT Std"/>
        </w:rPr>
      </w:pPr>
      <w:r>
        <w:rPr>
          <w:rFonts w:ascii="HelveticaNeueLT Std" w:hAnsi="HelveticaNeueLT Std" w:cs="Segoe UI"/>
          <w:bdr w:val="none" w:sz="0" w:space="0" w:color="auto" w:frame="1"/>
        </w:rPr>
        <w:t xml:space="preserve">Le </w:t>
      </w:r>
      <w:r w:rsidR="00972C94">
        <w:rPr>
          <w:rFonts w:ascii="HelveticaNeueLT Std" w:hAnsi="HelveticaNeueLT Std" w:cs="Segoe UI"/>
          <w:bdr w:val="none" w:sz="0" w:space="0" w:color="auto" w:frame="1"/>
        </w:rPr>
        <w:t xml:space="preserve">2 juin </w:t>
      </w:r>
      <w:r>
        <w:rPr>
          <w:rFonts w:ascii="HelveticaNeueLT Std" w:hAnsi="HelveticaNeueLT Std" w:cs="Segoe UI"/>
          <w:bdr w:val="none" w:sz="0" w:space="0" w:color="auto" w:frame="1"/>
        </w:rPr>
        <w:t xml:space="preserve">prochain, nous participerons </w:t>
      </w:r>
      <w:r w:rsidR="00972C94">
        <w:rPr>
          <w:rFonts w:ascii="HelveticaNeueLT Std" w:hAnsi="HelveticaNeueLT Std" w:cs="Segoe UI"/>
          <w:bdr w:val="none" w:sz="0" w:space="0" w:color="auto" w:frame="1"/>
        </w:rPr>
        <w:t>à l’</w:t>
      </w:r>
      <w:r w:rsidR="00DF69FF">
        <w:rPr>
          <w:rFonts w:ascii="HelveticaNeueLT Std" w:hAnsi="HelveticaNeueLT Std" w:cs="Segoe UI"/>
          <w:bdr w:val="none" w:sz="0" w:space="0" w:color="auto" w:frame="1"/>
        </w:rPr>
        <w:t>#</w:t>
      </w:r>
      <w:r w:rsidR="00972C94">
        <w:rPr>
          <w:rFonts w:ascii="HelveticaNeueLT Std" w:hAnsi="HelveticaNeueLT Std" w:cs="Segoe UI"/>
          <w:bdr w:val="none" w:sz="0" w:space="0" w:color="auto" w:frame="1"/>
        </w:rPr>
        <w:t>EstiValorial</w:t>
      </w:r>
      <w:r w:rsidR="006440F0">
        <w:rPr>
          <w:rFonts w:ascii="HelveticaNeueLT Std" w:hAnsi="HelveticaNeueLT Std" w:cs="Segoe UI"/>
          <w:bdr w:val="none" w:sz="0" w:space="0" w:color="auto" w:frame="1"/>
        </w:rPr>
        <w:t>,</w:t>
      </w:r>
      <w:r>
        <w:rPr>
          <w:rFonts w:ascii="HelveticaNeueLT Std" w:hAnsi="HelveticaNeueLT Std" w:cs="Segoe UI"/>
          <w:bdr w:val="none" w:sz="0" w:space="0" w:color="auto" w:frame="1"/>
        </w:rPr>
        <w:t xml:space="preserve"> </w:t>
      </w:r>
      <w:r w:rsidR="006440F0">
        <w:rPr>
          <w:rFonts w:ascii="HelveticaNeueLT Std" w:hAnsi="HelveticaNeueLT Std" w:cs="Segoe UI"/>
          <w:bdr w:val="none" w:sz="0" w:space="0" w:color="auto" w:frame="1"/>
        </w:rPr>
        <w:t>organisé par</w:t>
      </w:r>
      <w:r w:rsidR="00972C94">
        <w:rPr>
          <w:rFonts w:ascii="HelveticaNeueLT Std" w:hAnsi="HelveticaNeueLT Std" w:cs="Segoe UI"/>
          <w:bdr w:val="none" w:sz="0" w:space="0" w:color="auto" w:frame="1"/>
        </w:rPr>
        <w:t xml:space="preserve"> </w:t>
      </w:r>
      <w:r w:rsidR="0074637B">
        <w:rPr>
          <w:rFonts w:ascii="HelveticaNeueLT Std" w:hAnsi="HelveticaNeueLT Std" w:cs="Segoe UI"/>
          <w:bdr w:val="none" w:sz="0" w:space="0" w:color="auto" w:frame="1"/>
        </w:rPr>
        <w:t>@</w:t>
      </w:r>
      <w:r w:rsidR="00972C94">
        <w:rPr>
          <w:rFonts w:ascii="HelveticaNeueLT Std" w:hAnsi="HelveticaNeueLT Std" w:cs="Segoe UI"/>
          <w:bdr w:val="none" w:sz="0" w:space="0" w:color="auto" w:frame="1"/>
        </w:rPr>
        <w:t>Valorial</w:t>
      </w:r>
      <w:r w:rsidR="00EB6092">
        <w:rPr>
          <w:rFonts w:ascii="HelveticaNeueLT Std" w:hAnsi="HelveticaNeueLT Std" w:cs="Segoe UI"/>
          <w:bdr w:val="none" w:sz="0" w:space="0" w:color="auto" w:frame="1"/>
        </w:rPr>
        <w:t xml:space="preserve">. </w:t>
      </w:r>
      <w:r w:rsidR="00EB6092">
        <w:rPr>
          <w:rFonts w:ascii="HelveticaNeueLT Std" w:hAnsi="HelveticaNeueLT Std"/>
        </w:rPr>
        <w:t>La thématique : « </w:t>
      </w:r>
      <w:r w:rsidR="00972C94">
        <w:rPr>
          <w:rFonts w:ascii="HelveticaNeueLT Std" w:hAnsi="HelveticaNeueLT Std" w:cs="Segoe UI"/>
          <w:bdr w:val="none" w:sz="0" w:space="0" w:color="auto" w:frame="1"/>
        </w:rPr>
        <w:t>(Ré)inventons nos futurs alimentaires </w:t>
      </w:r>
      <w:r w:rsidR="00EB6092">
        <w:rPr>
          <w:rFonts w:ascii="HelveticaNeueLT Std" w:hAnsi="HelveticaNeueLT Std"/>
        </w:rPr>
        <w:t xml:space="preserve">».  </w:t>
      </w:r>
      <w:r w:rsidR="00972C94">
        <w:rPr>
          <w:rFonts w:ascii="HelveticaNeueLT Std" w:hAnsi="HelveticaNeueLT Std"/>
        </w:rPr>
        <w:t>Les enjeux sont de taille : produire durable et manger mieux, viser l’excellence opérationnelle des fermes et usines, etc.</w:t>
      </w:r>
      <w:r w:rsidR="00972C94" w:rsidRPr="00067CC1">
        <w:rPr>
          <w:rFonts w:ascii="HelveticaNeueLT Std" w:hAnsi="HelveticaNeueLT Std"/>
        </w:rPr>
        <w:t xml:space="preserve"> </w:t>
      </w:r>
      <w:r w:rsidR="00972C94">
        <w:rPr>
          <w:rFonts w:ascii="HelveticaNeueLT Std" w:hAnsi="HelveticaNeueLT Std"/>
        </w:rPr>
        <w:t>On se retrouve là-bas ?</w:t>
      </w:r>
    </w:p>
    <w:p w14:paraId="261FF2C4" w14:textId="77777777" w:rsidR="00972C94" w:rsidRDefault="00EB4978" w:rsidP="00EB4978">
      <w:pPr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</w:pPr>
      <w:r w:rsidRPr="00EA283F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[Nom d</w:t>
      </w:r>
      <w:r w:rsidR="00EA283F" w:rsidRPr="00EA283F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e l’intervenant</w:t>
      </w:r>
      <w:r w:rsidRPr="00EA283F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 xml:space="preserve">] </w:t>
      </w:r>
      <w:r w:rsidRPr="00EB4978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fera le point sur </w:t>
      </w:r>
      <w:r w:rsidRPr="00EA283F">
        <w:rPr>
          <w:rFonts w:ascii="HelveticaNeueLT Std" w:hAnsi="HelveticaNeueLT Std" w:cs="Segoe UI"/>
          <w:color w:val="ED7D31" w:themeColor="accent2"/>
          <w:sz w:val="24"/>
          <w:szCs w:val="24"/>
          <w:bdr w:val="none" w:sz="0" w:space="0" w:color="auto" w:frame="1"/>
        </w:rPr>
        <w:t>[sujet de l’intervention].</w:t>
      </w:r>
    </w:p>
    <w:p w14:paraId="3E9AFB18" w14:textId="2D295A05" w:rsidR="00EB4978" w:rsidRDefault="00EB4978" w:rsidP="00EB4978">
      <w:pPr>
        <w:rPr>
          <w:rFonts w:ascii="HelveticaNeueLT Std" w:hAnsi="HelveticaNeueLT Std" w:cs="Segoe UI"/>
          <w:sz w:val="24"/>
          <w:szCs w:val="24"/>
          <w:bdr w:val="none" w:sz="0" w:space="0" w:color="auto" w:frame="1"/>
        </w:rPr>
      </w:pPr>
      <w:r w:rsidRPr="00EB4978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A très </w:t>
      </w:r>
      <w:r w:rsidR="00972C94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>vite</w:t>
      </w:r>
      <w:r w:rsidR="00131739">
        <w:rPr>
          <w:rFonts w:ascii="HelveticaNeueLT Std" w:hAnsi="HelveticaNeueLT Std" w:cs="Segoe UI"/>
          <w:sz w:val="24"/>
          <w:szCs w:val="24"/>
          <w:bdr w:val="none" w:sz="0" w:space="0" w:color="auto" w:frame="1"/>
        </w:rPr>
        <w:t xml:space="preserve"> : </w:t>
      </w:r>
      <w:hyperlink r:id="rId10" w:history="1">
        <w:r w:rsidR="00023AFA" w:rsidRPr="00617CBC">
          <w:rPr>
            <w:rStyle w:val="Lienhypertexte"/>
            <w:rFonts w:ascii="HelveticaNeueLT Std" w:hAnsi="HelveticaNeueLT Std" w:cs="Segoe UI"/>
            <w:sz w:val="24"/>
            <w:szCs w:val="24"/>
            <w:bdr w:val="none" w:sz="0" w:space="0" w:color="auto" w:frame="1"/>
          </w:rPr>
          <w:t>https://estivalorial2022.pole-valorial.fr/</w:t>
        </w:r>
      </w:hyperlink>
    </w:p>
    <w:p w14:paraId="42529731" w14:textId="77777777" w:rsidR="0074637B" w:rsidRPr="00BC5DE0" w:rsidRDefault="0074637B" w:rsidP="0074637B">
      <w:pPr>
        <w:pStyle w:val="NormalWeb"/>
        <w:shd w:val="clear" w:color="auto" w:fill="FFFFFF"/>
        <w:spacing w:before="0" w:beforeAutospacing="0" w:after="240" w:afterAutospacing="0"/>
        <w:rPr>
          <w:rStyle w:val="Lienhypertexte"/>
          <w:rFonts w:ascii="HelveticaNeueLT Std" w:hAnsi="HelveticaNeueLT Std" w:cs="Segoe UI"/>
          <w:color w:val="4472C4" w:themeColor="accent1"/>
          <w:sz w:val="20"/>
          <w:szCs w:val="20"/>
          <w:u w:val="none"/>
          <w:bdr w:val="none" w:sz="0" w:space="0" w:color="auto" w:frame="1"/>
          <w:lang w:val="en-GB"/>
        </w:rPr>
      </w:pP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estivalorial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#innovation 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#speaker </w:t>
      </w:r>
      <w:r w:rsidRPr="00BC5DE0"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>#foodtech #agtech #agriculture #bienmanger #numerique</w:t>
      </w:r>
      <w:r>
        <w:rPr>
          <w:rFonts w:ascii="HelveticaNeueLT Std" w:hAnsi="HelveticaNeueLT Std" w:cs="Segoe UI"/>
          <w:color w:val="4472C4" w:themeColor="accent1"/>
          <w:sz w:val="20"/>
          <w:szCs w:val="20"/>
          <w:bdr w:val="none" w:sz="0" w:space="0" w:color="auto" w:frame="1"/>
          <w:lang w:val="en-GB"/>
        </w:rPr>
        <w:t xml:space="preserve"> #bienproduire #agroalimentaire #inspiration #networking #B2B #startup</w:t>
      </w:r>
    </w:p>
    <w:p w14:paraId="43359621" w14:textId="77777777" w:rsidR="00DF69FF" w:rsidRDefault="00DF69FF" w:rsidP="00DF69FF">
      <w:pPr>
        <w:rPr>
          <w:color w:val="ED7D31" w:themeColor="accent2"/>
        </w:rPr>
      </w:pPr>
      <w:r w:rsidRPr="00E45F41">
        <w:rPr>
          <w:color w:val="ED7D31" w:themeColor="accent2"/>
        </w:rPr>
        <w:t>+ 1 visuel</w:t>
      </w:r>
      <w:r>
        <w:rPr>
          <w:color w:val="ED7D31" w:themeColor="accent2"/>
        </w:rPr>
        <w:t xml:space="preserve"> </w:t>
      </w:r>
      <w:r w:rsidRPr="00E45F41">
        <w:rPr>
          <w:color w:val="ED7D31" w:themeColor="accent2"/>
        </w:rPr>
        <w:t>logo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>, GIF</w:t>
      </w:r>
      <w:r>
        <w:rPr>
          <w:color w:val="ED7D31" w:themeColor="accent2"/>
        </w:rPr>
        <w:t xml:space="preserve"> </w:t>
      </w:r>
      <w:proofErr w:type="spellStart"/>
      <w:r>
        <w:rPr>
          <w:color w:val="ED7D31" w:themeColor="accent2"/>
        </w:rPr>
        <w:t>Estivalorial</w:t>
      </w:r>
      <w:proofErr w:type="spellEnd"/>
      <w:r w:rsidRPr="00E45F41">
        <w:rPr>
          <w:color w:val="ED7D31" w:themeColor="accent2"/>
        </w:rPr>
        <w:t xml:space="preserve">, visuel </w:t>
      </w:r>
      <w:r>
        <w:rPr>
          <w:color w:val="ED7D31" w:themeColor="accent2"/>
        </w:rPr>
        <w:t xml:space="preserve">post réseaux sociaux </w:t>
      </w:r>
      <w:proofErr w:type="spellStart"/>
      <w:r>
        <w:rPr>
          <w:color w:val="ED7D31" w:themeColor="accent2"/>
        </w:rPr>
        <w:t>Estivalorial</w:t>
      </w:r>
      <w:proofErr w:type="spellEnd"/>
      <w:r>
        <w:rPr>
          <w:color w:val="ED7D31" w:themeColor="accent2"/>
        </w:rPr>
        <w:t>, au choix dans le kit com°</w:t>
      </w:r>
      <w:r w:rsidRPr="00E45F41">
        <w:rPr>
          <w:color w:val="ED7D31" w:themeColor="accent2"/>
        </w:rPr>
        <w:t>)</w:t>
      </w:r>
      <w:r>
        <w:rPr>
          <w:color w:val="ED7D31" w:themeColor="accent2"/>
        </w:rPr>
        <w:t xml:space="preserve"> ou votre photo</w:t>
      </w:r>
    </w:p>
    <w:p w14:paraId="1B6E0DEF" w14:textId="77777777" w:rsidR="006F015C" w:rsidRPr="00EB4978" w:rsidRDefault="006F015C" w:rsidP="00EB4978">
      <w:pPr>
        <w:rPr>
          <w:color w:val="ED7D31" w:themeColor="accent2"/>
        </w:rPr>
      </w:pPr>
    </w:p>
    <w:sectPr w:rsidR="006F015C" w:rsidRPr="00EB4978" w:rsidSect="00DF69F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F1"/>
    <w:rsid w:val="00023AFA"/>
    <w:rsid w:val="00062D75"/>
    <w:rsid w:val="00067CC1"/>
    <w:rsid w:val="000B4D0B"/>
    <w:rsid w:val="00131739"/>
    <w:rsid w:val="00136F67"/>
    <w:rsid w:val="00152ABE"/>
    <w:rsid w:val="001B7CAB"/>
    <w:rsid w:val="001D3FA9"/>
    <w:rsid w:val="00250379"/>
    <w:rsid w:val="00260FAE"/>
    <w:rsid w:val="002A7DF1"/>
    <w:rsid w:val="002C0B9F"/>
    <w:rsid w:val="002C463F"/>
    <w:rsid w:val="002D0696"/>
    <w:rsid w:val="002F1993"/>
    <w:rsid w:val="002F2FC0"/>
    <w:rsid w:val="00332226"/>
    <w:rsid w:val="003E09F3"/>
    <w:rsid w:val="003F6B9D"/>
    <w:rsid w:val="0040737D"/>
    <w:rsid w:val="00537B7A"/>
    <w:rsid w:val="005D3663"/>
    <w:rsid w:val="00624A09"/>
    <w:rsid w:val="00642E27"/>
    <w:rsid w:val="006440F0"/>
    <w:rsid w:val="006F015C"/>
    <w:rsid w:val="006F7EA0"/>
    <w:rsid w:val="007030EB"/>
    <w:rsid w:val="00710FD2"/>
    <w:rsid w:val="0074331C"/>
    <w:rsid w:val="0074637B"/>
    <w:rsid w:val="008475BD"/>
    <w:rsid w:val="008A4564"/>
    <w:rsid w:val="009343FC"/>
    <w:rsid w:val="00972C94"/>
    <w:rsid w:val="009842BB"/>
    <w:rsid w:val="00A23AA9"/>
    <w:rsid w:val="00A27E4F"/>
    <w:rsid w:val="00A347A2"/>
    <w:rsid w:val="00A35A77"/>
    <w:rsid w:val="00A44366"/>
    <w:rsid w:val="00A718EF"/>
    <w:rsid w:val="00AA1FE4"/>
    <w:rsid w:val="00AB1780"/>
    <w:rsid w:val="00AF23C8"/>
    <w:rsid w:val="00B366DE"/>
    <w:rsid w:val="00B85AC5"/>
    <w:rsid w:val="00B94C69"/>
    <w:rsid w:val="00BB16D1"/>
    <w:rsid w:val="00BB6477"/>
    <w:rsid w:val="00BC4746"/>
    <w:rsid w:val="00C10ECA"/>
    <w:rsid w:val="00C274F2"/>
    <w:rsid w:val="00C7519A"/>
    <w:rsid w:val="00CB3233"/>
    <w:rsid w:val="00CC1BFD"/>
    <w:rsid w:val="00CC25B0"/>
    <w:rsid w:val="00CC3BA6"/>
    <w:rsid w:val="00CE5C09"/>
    <w:rsid w:val="00D33B6C"/>
    <w:rsid w:val="00DF1328"/>
    <w:rsid w:val="00DF69FF"/>
    <w:rsid w:val="00E006BD"/>
    <w:rsid w:val="00E45F41"/>
    <w:rsid w:val="00E527E5"/>
    <w:rsid w:val="00EA283F"/>
    <w:rsid w:val="00EB4978"/>
    <w:rsid w:val="00EB6092"/>
    <w:rsid w:val="00F02ED1"/>
    <w:rsid w:val="00F0322C"/>
    <w:rsid w:val="00F35AF1"/>
    <w:rsid w:val="00F97A0A"/>
    <w:rsid w:val="00FD5622"/>
    <w:rsid w:val="00FE7000"/>
    <w:rsid w:val="00FF1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E1F8"/>
  <w15:chartTrackingRefBased/>
  <w15:docId w15:val="{A41895E7-1135-4409-8EB8-531C9F24F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3">
    <w:name w:val="heading 3"/>
    <w:basedOn w:val="Normal"/>
    <w:link w:val="Titre3Car"/>
    <w:uiPriority w:val="9"/>
    <w:qFormat/>
    <w:rsid w:val="00CE5C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E5C09"/>
    <w:rPr>
      <w:color w:val="0563C1" w:themeColor="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CE5C09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CE5C09"/>
    <w:rPr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9842BB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E006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5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e-valorial.fr/agenda/estivalorial-2022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stivalorial2022.pole-valorial.f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stivalorial2022.pole-valorial.fr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estivalorial2022.pole-valorial.fr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le-valorial.fr/agenda/estivalorial-2022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EAFF75-E02F-42A8-BAB4-F8014AE07F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617</Words>
  <Characters>3398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LERALLE Amicie</dc:creator>
  <cp:keywords/>
  <dc:description/>
  <cp:lastModifiedBy>Christophe JAN</cp:lastModifiedBy>
  <cp:revision>82</cp:revision>
  <dcterms:created xsi:type="dcterms:W3CDTF">2021-05-05T12:40:00Z</dcterms:created>
  <dcterms:modified xsi:type="dcterms:W3CDTF">2022-05-17T12:37:00Z</dcterms:modified>
</cp:coreProperties>
</file>